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9"/>
        <w:gridCol w:w="1718"/>
        <w:gridCol w:w="1601"/>
        <w:gridCol w:w="1601"/>
        <w:gridCol w:w="2805"/>
      </w:tblGrid>
      <w:tr w:rsidR="00BB4850" w:rsidRPr="00BB4850" w:rsidTr="001D47AC">
        <w:trPr>
          <w:trHeight w:val="253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D74284" w:rsidRPr="00BB4850" w:rsidRDefault="00D74284" w:rsidP="00ED3D16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>Acta de Reunión</w:t>
            </w:r>
            <w:r w:rsidR="00DF7635" w:rsidRPr="00BB4850">
              <w:rPr>
                <w:b/>
                <w:lang w:val="es-MX"/>
              </w:rPr>
              <w:t xml:space="preserve"> Nº </w:t>
            </w:r>
            <w:r w:rsidR="00DF7635" w:rsidRPr="00AA44B6">
              <w:rPr>
                <w:b/>
                <w:color w:val="FF0000"/>
                <w:lang w:val="es-MX"/>
              </w:rPr>
              <w:t>00</w:t>
            </w:r>
            <w:r w:rsidR="00ED3D16" w:rsidRPr="00AA44B6">
              <w:rPr>
                <w:b/>
                <w:color w:val="FF0000"/>
                <w:lang w:val="es-MX"/>
              </w:rPr>
              <w:t>2</w:t>
            </w:r>
            <w:r w:rsidR="00DF7635" w:rsidRPr="00AA44B6">
              <w:rPr>
                <w:b/>
                <w:color w:val="FF0000"/>
                <w:lang w:val="es-MX"/>
              </w:rPr>
              <w:t xml:space="preserve"> </w:t>
            </w:r>
            <w:r w:rsidR="001D47AC" w:rsidRPr="00AA44B6">
              <w:rPr>
                <w:b/>
                <w:color w:val="FF0000"/>
                <w:lang w:val="es-MX"/>
              </w:rPr>
              <w:t xml:space="preserve"> –</w:t>
            </w:r>
            <w:r w:rsidR="001D47AC" w:rsidRPr="00BB4850">
              <w:rPr>
                <w:b/>
                <w:lang w:val="es-MX"/>
              </w:rPr>
              <w:t xml:space="preserve"> Nariño</w:t>
            </w:r>
            <w:r w:rsidRPr="00BB4850">
              <w:rPr>
                <w:b/>
                <w:lang w:val="es-MX"/>
              </w:rPr>
              <w:t xml:space="preserve"> Vive Digital Gobierno en Línea</w:t>
            </w:r>
          </w:p>
        </w:tc>
      </w:tr>
      <w:tr w:rsidR="00BB4850" w:rsidRPr="00BB4850" w:rsidTr="00FB3682">
        <w:trPr>
          <w:trHeight w:val="512"/>
        </w:trPr>
        <w:tc>
          <w:tcPr>
            <w:tcW w:w="734" w:type="pct"/>
            <w:vAlign w:val="center"/>
          </w:tcPr>
          <w:p w:rsidR="00D74284" w:rsidRPr="00BB4850" w:rsidRDefault="00D74284" w:rsidP="00746E2B">
            <w:pPr>
              <w:spacing w:after="100" w:afterAutospacing="1" w:line="240" w:lineRule="auto"/>
              <w:jc w:val="right"/>
              <w:rPr>
                <w:lang w:val="es-MX"/>
              </w:rPr>
            </w:pPr>
            <w:r w:rsidRPr="00BB4850">
              <w:rPr>
                <w:lang w:val="es-MX"/>
              </w:rPr>
              <w:t>Responsable:</w:t>
            </w:r>
          </w:p>
        </w:tc>
        <w:tc>
          <w:tcPr>
            <w:tcW w:w="949" w:type="pct"/>
            <w:vAlign w:val="center"/>
          </w:tcPr>
          <w:p w:rsidR="00D74284" w:rsidRPr="00BB4850" w:rsidRDefault="00D74284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884" w:type="pct"/>
            <w:vAlign w:val="center"/>
          </w:tcPr>
          <w:p w:rsidR="00D74284" w:rsidRPr="00BB4850" w:rsidRDefault="00D74284" w:rsidP="00746E2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 xml:space="preserve">Hora: </w:t>
            </w:r>
            <w:r w:rsidR="00710F39" w:rsidRPr="00AA44B6">
              <w:rPr>
                <w:color w:val="FF0000"/>
                <w:lang w:val="es-MX"/>
              </w:rPr>
              <w:t>11:00 a</w:t>
            </w:r>
            <w:r w:rsidR="002A2F1E" w:rsidRPr="00AA44B6">
              <w:rPr>
                <w:color w:val="FF0000"/>
                <w:lang w:val="es-MX"/>
              </w:rPr>
              <w:t>m</w:t>
            </w:r>
          </w:p>
        </w:tc>
        <w:tc>
          <w:tcPr>
            <w:tcW w:w="884" w:type="pct"/>
            <w:vAlign w:val="center"/>
          </w:tcPr>
          <w:p w:rsidR="00D74284" w:rsidRPr="00BB4850" w:rsidRDefault="00D74284" w:rsidP="00746E2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 xml:space="preserve">Fecha: </w:t>
            </w:r>
            <w:r w:rsidR="00FB3682" w:rsidRPr="00AA44B6">
              <w:rPr>
                <w:color w:val="FF0000"/>
                <w:lang w:val="es-MX"/>
              </w:rPr>
              <w:t>09/09/</w:t>
            </w:r>
            <w:r w:rsidR="002A2F1E" w:rsidRPr="00AA44B6">
              <w:rPr>
                <w:color w:val="FF0000"/>
                <w:lang w:val="es-MX"/>
              </w:rPr>
              <w:t>14</w:t>
            </w:r>
          </w:p>
        </w:tc>
        <w:tc>
          <w:tcPr>
            <w:tcW w:w="1549" w:type="pct"/>
            <w:vAlign w:val="center"/>
          </w:tcPr>
          <w:p w:rsidR="00D74284" w:rsidRPr="00BB4850" w:rsidRDefault="00D74284" w:rsidP="00491F5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>Lugar:</w:t>
            </w:r>
            <w:r w:rsidR="002A2F1E" w:rsidRPr="00BB4850">
              <w:rPr>
                <w:lang w:val="es-MX"/>
              </w:rPr>
              <w:t xml:space="preserve"> </w:t>
            </w:r>
            <w:r w:rsidR="00491F5B" w:rsidRPr="00BB4850">
              <w:rPr>
                <w:lang w:val="es-MX"/>
              </w:rPr>
              <w:t>Oficina de Sistemas Gobernación de Nariño</w:t>
            </w:r>
          </w:p>
        </w:tc>
      </w:tr>
      <w:tr w:rsidR="00BB4850" w:rsidRPr="00BB4850" w:rsidTr="00710F39">
        <w:tc>
          <w:tcPr>
            <w:tcW w:w="734" w:type="pct"/>
          </w:tcPr>
          <w:p w:rsidR="00D74284" w:rsidRPr="00BB4850" w:rsidRDefault="00D74284" w:rsidP="00746E2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>Objetivo de la Reunión:</w:t>
            </w:r>
          </w:p>
        </w:tc>
        <w:tc>
          <w:tcPr>
            <w:tcW w:w="4266" w:type="pct"/>
            <w:gridSpan w:val="4"/>
            <w:vAlign w:val="center"/>
          </w:tcPr>
          <w:p w:rsidR="00D74284" w:rsidRPr="00BB4850" w:rsidRDefault="00D74284" w:rsidP="00B00701">
            <w:pPr>
              <w:spacing w:after="100" w:afterAutospacing="1" w:line="240" w:lineRule="auto"/>
              <w:jc w:val="both"/>
              <w:rPr>
                <w:lang w:val="es-MX"/>
              </w:rPr>
            </w:pPr>
          </w:p>
        </w:tc>
      </w:tr>
    </w:tbl>
    <w:p w:rsidR="00D74284" w:rsidRPr="00BB4850" w:rsidRDefault="00AA44B6" w:rsidP="00746E2B">
      <w:pPr>
        <w:spacing w:after="100" w:afterAutospacing="1" w:line="240" w:lineRule="auto"/>
        <w:rPr>
          <w:lang w:val="es-MX"/>
        </w:rPr>
      </w:pPr>
      <w:r>
        <w:rPr>
          <w:noProof/>
          <w:sz w:val="4"/>
          <w:szCs w:val="4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2241550" cy="27495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83FDA" w:rsidRPr="001D47AC" w:rsidRDefault="00F83FDA" w:rsidP="00D74284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D47AC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Participantes:</w:t>
                            </w:r>
                          </w:p>
                          <w:p w:rsidR="00F83FDA" w:rsidRPr="001D47AC" w:rsidRDefault="00F83FDA" w:rsidP="00D74284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.9pt;width:176.5pt;height:21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" filled="f" stroked="f">
                <v:textbox>
                  <w:txbxContent>
                    <w:p w:rsidR="00F83FDA" w:rsidRPr="001D47AC" w:rsidRDefault="00F83FDA" w:rsidP="00D74284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D47AC">
                        <w:rPr>
                          <w:b/>
                          <w:sz w:val="20"/>
                          <w:szCs w:val="20"/>
                          <w:lang w:val="es-MX"/>
                        </w:rPr>
                        <w:t>Participantes:</w:t>
                      </w:r>
                    </w:p>
                    <w:p w:rsidR="00F83FDA" w:rsidRPr="001D47AC" w:rsidRDefault="00F83FDA" w:rsidP="00D74284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33" w:type="pct"/>
        <w:tblLook w:val="04A0" w:firstRow="1" w:lastRow="0" w:firstColumn="1" w:lastColumn="0" w:noHBand="0" w:noVBand="1"/>
      </w:tblPr>
      <w:tblGrid>
        <w:gridCol w:w="4285"/>
        <w:gridCol w:w="4829"/>
      </w:tblGrid>
      <w:tr w:rsidR="00BB4850" w:rsidRPr="00BB4850" w:rsidTr="00746E2B">
        <w:trPr>
          <w:trHeight w:val="177"/>
        </w:trPr>
        <w:tc>
          <w:tcPr>
            <w:tcW w:w="2351" w:type="pct"/>
            <w:shd w:val="clear" w:color="auto" w:fill="BFBFBF" w:themeFill="background1" w:themeFillShade="BF"/>
            <w:vAlign w:val="center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Nombres y Apellidos</w:t>
            </w:r>
          </w:p>
        </w:tc>
        <w:tc>
          <w:tcPr>
            <w:tcW w:w="2649" w:type="pct"/>
            <w:shd w:val="clear" w:color="auto" w:fill="BFBFBF" w:themeFill="background1" w:themeFillShade="BF"/>
            <w:vAlign w:val="center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Cargo / Entidad</w:t>
            </w:r>
          </w:p>
        </w:tc>
      </w:tr>
      <w:tr w:rsidR="00BB4850" w:rsidRPr="00BB4850" w:rsidTr="00746E2B">
        <w:trPr>
          <w:trHeight w:val="250"/>
        </w:trPr>
        <w:tc>
          <w:tcPr>
            <w:tcW w:w="2351" w:type="pct"/>
          </w:tcPr>
          <w:p w:rsidR="00D74284" w:rsidRPr="00BB4850" w:rsidRDefault="00710F39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Brenda Rivas</w:t>
            </w:r>
          </w:p>
        </w:tc>
        <w:tc>
          <w:tcPr>
            <w:tcW w:w="2649" w:type="pct"/>
          </w:tcPr>
          <w:p w:rsidR="00D74284" w:rsidRPr="00BB4850" w:rsidRDefault="004A0FDA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Profesional</w:t>
            </w:r>
            <w:r w:rsidR="00ED3D16" w:rsidRPr="00BB4850">
              <w:rPr>
                <w:lang w:val="es-MX"/>
              </w:rPr>
              <w:t xml:space="preserve"> Universitaria  oficina de Sist</w:t>
            </w:r>
            <w:r w:rsidRPr="00BB4850">
              <w:rPr>
                <w:lang w:val="es-MX"/>
              </w:rPr>
              <w:t>emas</w:t>
            </w:r>
          </w:p>
        </w:tc>
        <w:bookmarkStart w:id="0" w:name="_GoBack"/>
        <w:bookmarkEnd w:id="0"/>
      </w:tr>
      <w:tr w:rsidR="00BB4850" w:rsidRPr="00BB4850" w:rsidTr="00746E2B">
        <w:trPr>
          <w:trHeight w:val="250"/>
        </w:trPr>
        <w:tc>
          <w:tcPr>
            <w:tcW w:w="2351" w:type="pct"/>
          </w:tcPr>
          <w:p w:rsidR="00D74284" w:rsidRPr="00BB4850" w:rsidRDefault="00D74284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649" w:type="pct"/>
          </w:tcPr>
          <w:p w:rsidR="00D74284" w:rsidRPr="00BB4850" w:rsidRDefault="00D74284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746E2B">
        <w:trPr>
          <w:trHeight w:val="251"/>
        </w:trPr>
        <w:tc>
          <w:tcPr>
            <w:tcW w:w="2351" w:type="pct"/>
          </w:tcPr>
          <w:p w:rsidR="00D74284" w:rsidRPr="00BB4850" w:rsidRDefault="00D74284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649" w:type="pct"/>
          </w:tcPr>
          <w:p w:rsidR="00D74284" w:rsidRPr="00BB4850" w:rsidRDefault="00D74284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746E2B">
        <w:trPr>
          <w:trHeight w:val="251"/>
        </w:trPr>
        <w:tc>
          <w:tcPr>
            <w:tcW w:w="2351" w:type="pct"/>
          </w:tcPr>
          <w:p w:rsidR="00070FEC" w:rsidRPr="00BB4850" w:rsidRDefault="00070FEC" w:rsidP="00495C41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649" w:type="pct"/>
          </w:tcPr>
          <w:p w:rsidR="00070FEC" w:rsidRPr="00BB4850" w:rsidRDefault="00070FEC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746E2B">
        <w:trPr>
          <w:trHeight w:val="251"/>
        </w:trPr>
        <w:tc>
          <w:tcPr>
            <w:tcW w:w="2351" w:type="pct"/>
          </w:tcPr>
          <w:p w:rsidR="00070FEC" w:rsidRPr="00BB4850" w:rsidRDefault="00070FEC" w:rsidP="00495C41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649" w:type="pct"/>
          </w:tcPr>
          <w:p w:rsidR="00070FEC" w:rsidRPr="00BB4850" w:rsidRDefault="00070FEC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746E2B">
        <w:trPr>
          <w:trHeight w:val="251"/>
        </w:trPr>
        <w:tc>
          <w:tcPr>
            <w:tcW w:w="2351" w:type="pct"/>
          </w:tcPr>
          <w:p w:rsidR="00070FEC" w:rsidRPr="00BB4850" w:rsidRDefault="00070FEC" w:rsidP="00495C41">
            <w:pPr>
              <w:spacing w:after="100" w:afterAutospacing="1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Danny Miguel Rebolledo C</w:t>
            </w:r>
          </w:p>
        </w:tc>
        <w:tc>
          <w:tcPr>
            <w:tcW w:w="2649" w:type="pct"/>
          </w:tcPr>
          <w:p w:rsidR="00070FEC" w:rsidRPr="00BB4850" w:rsidRDefault="00070FEC" w:rsidP="00746E2B">
            <w:pPr>
              <w:spacing w:after="100" w:afterAutospacing="1" w:line="240" w:lineRule="auto"/>
              <w:jc w:val="center"/>
              <w:rPr>
                <w:lang w:val="es-MX"/>
              </w:rPr>
            </w:pPr>
            <w:r w:rsidRPr="00BB4850">
              <w:rPr>
                <w:lang w:val="es-MX"/>
              </w:rPr>
              <w:t>Director Proyecto NVD – GEL Parquesoft Pasto</w:t>
            </w:r>
          </w:p>
        </w:tc>
      </w:tr>
    </w:tbl>
    <w:p w:rsidR="00D74284" w:rsidRPr="00BB4850" w:rsidRDefault="00AA44B6" w:rsidP="00746E2B">
      <w:pPr>
        <w:spacing w:after="100" w:afterAutospacing="1" w:line="240" w:lineRule="auto"/>
        <w:rPr>
          <w:lang w:val="es-MX"/>
        </w:rPr>
      </w:pPr>
      <w:r>
        <w:rPr>
          <w:b/>
          <w:noProof/>
          <w:sz w:val="4"/>
          <w:szCs w:val="4"/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7620</wp:posOffset>
                </wp:positionV>
                <wp:extent cx="2241550" cy="27495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83FDA" w:rsidRPr="001D47AC" w:rsidRDefault="00F83FDA" w:rsidP="00D74284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D47AC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Orden del día: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F83FDA" w:rsidRPr="001D47AC" w:rsidRDefault="00F83FDA" w:rsidP="00D742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75pt;margin-top:.6pt;width:176.5pt;height:21.6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" filled="f" stroked="f">
                <v:textbox>
                  <w:txbxContent>
                    <w:p w:rsidR="00F83FDA" w:rsidRPr="001D47AC" w:rsidRDefault="00F83FDA" w:rsidP="00D74284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D47AC">
                        <w:rPr>
                          <w:b/>
                          <w:sz w:val="20"/>
                          <w:szCs w:val="20"/>
                          <w:lang w:val="es-MX"/>
                        </w:rPr>
                        <w:t>Orden del día: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:rsidR="00F83FDA" w:rsidRPr="001D47AC" w:rsidRDefault="00F83FDA" w:rsidP="00D742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2"/>
        <w:gridCol w:w="6421"/>
        <w:gridCol w:w="2081"/>
      </w:tblGrid>
      <w:tr w:rsidR="00BB4850" w:rsidRPr="00BB4850" w:rsidTr="000C368E">
        <w:trPr>
          <w:trHeight w:val="72"/>
        </w:trPr>
        <w:tc>
          <w:tcPr>
            <w:tcW w:w="305" w:type="pct"/>
            <w:shd w:val="clear" w:color="auto" w:fill="BFBFBF" w:themeFill="background1" w:themeFillShade="BF"/>
            <w:vAlign w:val="center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b/>
                <w:sz w:val="22"/>
                <w:szCs w:val="22"/>
                <w:lang w:val="es-MX"/>
              </w:rPr>
            </w:pPr>
            <w:r w:rsidRPr="00BB4850">
              <w:rPr>
                <w:b/>
                <w:sz w:val="22"/>
                <w:szCs w:val="22"/>
                <w:lang w:val="es-MX"/>
              </w:rPr>
              <w:t>No.</w:t>
            </w:r>
          </w:p>
        </w:tc>
        <w:tc>
          <w:tcPr>
            <w:tcW w:w="3546" w:type="pct"/>
            <w:shd w:val="clear" w:color="auto" w:fill="BFBFBF" w:themeFill="background1" w:themeFillShade="BF"/>
            <w:vAlign w:val="center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b/>
                <w:sz w:val="22"/>
                <w:szCs w:val="22"/>
                <w:lang w:val="es-MX"/>
              </w:rPr>
            </w:pPr>
            <w:r w:rsidRPr="00BB4850">
              <w:rPr>
                <w:b/>
                <w:sz w:val="22"/>
                <w:szCs w:val="22"/>
                <w:lang w:val="es-MX"/>
              </w:rPr>
              <w:t>Aspecto a tratar</w:t>
            </w:r>
          </w:p>
        </w:tc>
        <w:tc>
          <w:tcPr>
            <w:tcW w:w="1149" w:type="pct"/>
            <w:shd w:val="clear" w:color="auto" w:fill="BFBFBF" w:themeFill="background1" w:themeFillShade="BF"/>
            <w:vAlign w:val="center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b/>
                <w:sz w:val="22"/>
                <w:szCs w:val="22"/>
                <w:lang w:val="es-MX"/>
              </w:rPr>
            </w:pPr>
            <w:r w:rsidRPr="00BB4850">
              <w:rPr>
                <w:b/>
                <w:sz w:val="22"/>
                <w:szCs w:val="22"/>
                <w:lang w:val="es-MX"/>
              </w:rPr>
              <w:t>Responsable</w:t>
            </w:r>
          </w:p>
        </w:tc>
      </w:tr>
      <w:tr w:rsidR="00BB4850" w:rsidRPr="00BB4850" w:rsidTr="000C368E">
        <w:trPr>
          <w:trHeight w:val="190"/>
        </w:trPr>
        <w:tc>
          <w:tcPr>
            <w:tcW w:w="305" w:type="pct"/>
            <w:vAlign w:val="center"/>
          </w:tcPr>
          <w:p w:rsidR="00D74284" w:rsidRPr="00BB4850" w:rsidRDefault="00DF7635" w:rsidP="00DF7635">
            <w:pPr>
              <w:spacing w:after="100" w:afterAutospacing="1"/>
              <w:rPr>
                <w:lang w:val="es-MX"/>
              </w:rPr>
            </w:pPr>
            <w:r w:rsidRPr="00BB4850">
              <w:rPr>
                <w:lang w:val="es-MX"/>
              </w:rPr>
              <w:t>1.</w:t>
            </w:r>
          </w:p>
        </w:tc>
        <w:tc>
          <w:tcPr>
            <w:tcW w:w="3546" w:type="pct"/>
            <w:vAlign w:val="center"/>
          </w:tcPr>
          <w:p w:rsidR="00D74284" w:rsidRPr="00BB4850" w:rsidRDefault="00D74284" w:rsidP="00746E2B">
            <w:pPr>
              <w:spacing w:after="100" w:afterAutospacing="1" w:line="240" w:lineRule="auto"/>
              <w:rPr>
                <w:lang w:val="es-MX"/>
              </w:rPr>
            </w:pPr>
          </w:p>
        </w:tc>
        <w:tc>
          <w:tcPr>
            <w:tcW w:w="1149" w:type="pct"/>
            <w:vAlign w:val="center"/>
          </w:tcPr>
          <w:p w:rsidR="00D74284" w:rsidRPr="00BB4850" w:rsidRDefault="00D74284" w:rsidP="00B00701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0C368E">
        <w:trPr>
          <w:trHeight w:val="190"/>
        </w:trPr>
        <w:tc>
          <w:tcPr>
            <w:tcW w:w="305" w:type="pct"/>
            <w:vAlign w:val="center"/>
          </w:tcPr>
          <w:p w:rsidR="00491F5B" w:rsidRPr="00BB4850" w:rsidRDefault="00491F5B" w:rsidP="00DF7635">
            <w:pPr>
              <w:spacing w:after="100" w:afterAutospacing="1"/>
              <w:rPr>
                <w:lang w:val="es-MX"/>
              </w:rPr>
            </w:pPr>
            <w:r w:rsidRPr="00BB4850">
              <w:rPr>
                <w:lang w:val="es-MX"/>
              </w:rPr>
              <w:t xml:space="preserve">2. </w:t>
            </w:r>
          </w:p>
        </w:tc>
        <w:tc>
          <w:tcPr>
            <w:tcW w:w="3546" w:type="pct"/>
            <w:vAlign w:val="center"/>
          </w:tcPr>
          <w:p w:rsidR="00491F5B" w:rsidRPr="00BB4850" w:rsidRDefault="00491F5B" w:rsidP="00746E2B">
            <w:pPr>
              <w:spacing w:after="100" w:afterAutospacing="1" w:line="240" w:lineRule="auto"/>
              <w:rPr>
                <w:lang w:val="es-MX"/>
              </w:rPr>
            </w:pPr>
          </w:p>
        </w:tc>
        <w:tc>
          <w:tcPr>
            <w:tcW w:w="1149" w:type="pct"/>
            <w:vAlign w:val="center"/>
          </w:tcPr>
          <w:p w:rsidR="00491F5B" w:rsidRPr="00BB4850" w:rsidRDefault="00491F5B" w:rsidP="00B00701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0C368E">
        <w:trPr>
          <w:trHeight w:val="190"/>
        </w:trPr>
        <w:tc>
          <w:tcPr>
            <w:tcW w:w="305" w:type="pct"/>
            <w:vAlign w:val="center"/>
          </w:tcPr>
          <w:p w:rsidR="009644CC" w:rsidRPr="00BB4850" w:rsidRDefault="00491F5B" w:rsidP="00491F5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>3</w:t>
            </w:r>
            <w:r w:rsidR="009644CC" w:rsidRPr="00BB4850">
              <w:rPr>
                <w:lang w:val="es-MX"/>
              </w:rPr>
              <w:t xml:space="preserve">. </w:t>
            </w:r>
          </w:p>
        </w:tc>
        <w:tc>
          <w:tcPr>
            <w:tcW w:w="3546" w:type="pct"/>
            <w:vAlign w:val="center"/>
          </w:tcPr>
          <w:p w:rsidR="009644CC" w:rsidRPr="00BB4850" w:rsidRDefault="009644CC" w:rsidP="009644CC">
            <w:pPr>
              <w:spacing w:after="100" w:afterAutospacing="1" w:line="240" w:lineRule="auto"/>
              <w:rPr>
                <w:lang w:val="es-MX"/>
              </w:rPr>
            </w:pPr>
          </w:p>
        </w:tc>
        <w:tc>
          <w:tcPr>
            <w:tcW w:w="1149" w:type="pct"/>
            <w:vAlign w:val="center"/>
          </w:tcPr>
          <w:p w:rsidR="009644CC" w:rsidRPr="00BB4850" w:rsidRDefault="009644CC" w:rsidP="009644CC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  <w:tr w:rsidR="00BB4850" w:rsidRPr="00BB4850" w:rsidTr="000C368E">
        <w:trPr>
          <w:trHeight w:val="190"/>
        </w:trPr>
        <w:tc>
          <w:tcPr>
            <w:tcW w:w="305" w:type="pct"/>
            <w:vAlign w:val="center"/>
          </w:tcPr>
          <w:p w:rsidR="00491F5B" w:rsidRPr="00BB4850" w:rsidRDefault="00491F5B" w:rsidP="00491F5B">
            <w:pPr>
              <w:spacing w:after="100" w:afterAutospacing="1" w:line="240" w:lineRule="auto"/>
              <w:rPr>
                <w:lang w:val="es-MX"/>
              </w:rPr>
            </w:pPr>
            <w:r w:rsidRPr="00BB4850">
              <w:rPr>
                <w:lang w:val="es-MX"/>
              </w:rPr>
              <w:t>4.</w:t>
            </w:r>
          </w:p>
        </w:tc>
        <w:tc>
          <w:tcPr>
            <w:tcW w:w="3546" w:type="pct"/>
            <w:vAlign w:val="center"/>
          </w:tcPr>
          <w:p w:rsidR="00491F5B" w:rsidRPr="00BB4850" w:rsidRDefault="00491F5B" w:rsidP="000D25E3">
            <w:pPr>
              <w:spacing w:after="100" w:afterAutospacing="1" w:line="240" w:lineRule="auto"/>
              <w:rPr>
                <w:lang w:val="es-MX"/>
              </w:rPr>
            </w:pPr>
          </w:p>
        </w:tc>
        <w:tc>
          <w:tcPr>
            <w:tcW w:w="1149" w:type="pct"/>
            <w:vAlign w:val="center"/>
          </w:tcPr>
          <w:p w:rsidR="00491F5B" w:rsidRPr="00BB4850" w:rsidRDefault="00491F5B" w:rsidP="009644CC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</w:tr>
    </w:tbl>
    <w:p w:rsidR="00D74284" w:rsidRPr="00BB4850" w:rsidRDefault="00AA44B6" w:rsidP="00746E2B">
      <w:pPr>
        <w:spacing w:after="100" w:afterAutospacing="1" w:line="240" w:lineRule="auto"/>
        <w:rPr>
          <w:lang w:val="es-MX"/>
        </w:rPr>
      </w:pPr>
      <w:r>
        <w:rPr>
          <w:noProof/>
          <w:sz w:val="4"/>
          <w:szCs w:val="4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12700</wp:posOffset>
                </wp:positionV>
                <wp:extent cx="2475230" cy="2749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83FDA" w:rsidRPr="001D47AC" w:rsidRDefault="00F83FDA" w:rsidP="00D74284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D47AC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Desarrollo de la reunión:</w:t>
                            </w:r>
                          </w:p>
                          <w:p w:rsidR="00F83FDA" w:rsidRDefault="00F83FDA" w:rsidP="00D742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4pt;margin-top:1pt;width:194.9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gc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" filled="f" stroked="f">
                <v:textbox>
                  <w:txbxContent>
                    <w:p w:rsidR="00F83FDA" w:rsidRPr="001D47AC" w:rsidRDefault="00F83FDA" w:rsidP="00D74284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D47AC">
                        <w:rPr>
                          <w:b/>
                          <w:sz w:val="20"/>
                          <w:szCs w:val="20"/>
                          <w:lang w:val="es-MX"/>
                        </w:rPr>
                        <w:t>Desarrollo de la reunión:</w:t>
                      </w:r>
                    </w:p>
                    <w:p w:rsidR="00F83FDA" w:rsidRDefault="00F83FDA" w:rsidP="00D742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2"/>
        <w:gridCol w:w="8532"/>
      </w:tblGrid>
      <w:tr w:rsidR="00BB4850" w:rsidRPr="00BB4850" w:rsidTr="00DF7635">
        <w:trPr>
          <w:trHeight w:val="169"/>
        </w:trPr>
        <w:tc>
          <w:tcPr>
            <w:tcW w:w="288" w:type="pct"/>
            <w:shd w:val="clear" w:color="auto" w:fill="A6A6A6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>No.</w:t>
            </w:r>
          </w:p>
        </w:tc>
        <w:tc>
          <w:tcPr>
            <w:tcW w:w="4712" w:type="pct"/>
            <w:shd w:val="clear" w:color="auto" w:fill="A6A6A6"/>
          </w:tcPr>
          <w:p w:rsidR="00D74284" w:rsidRPr="00BB4850" w:rsidRDefault="00D74284" w:rsidP="00C74523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 xml:space="preserve">Observaciones y conclusiones </w:t>
            </w:r>
          </w:p>
        </w:tc>
      </w:tr>
      <w:tr w:rsidR="00BB4850" w:rsidRPr="00BB4850" w:rsidTr="00ED3D16">
        <w:trPr>
          <w:trHeight w:val="254"/>
        </w:trPr>
        <w:tc>
          <w:tcPr>
            <w:tcW w:w="5000" w:type="pct"/>
            <w:gridSpan w:val="2"/>
            <w:vAlign w:val="center"/>
          </w:tcPr>
          <w:p w:rsidR="009644CC" w:rsidRPr="00BB4850" w:rsidRDefault="009644CC" w:rsidP="009644CC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  <w:p w:rsidR="00710F39" w:rsidRPr="00BB4850" w:rsidRDefault="00710F39" w:rsidP="00AA44B6">
            <w:pPr>
              <w:pStyle w:val="Prrafodelista"/>
              <w:ind w:left="708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FB3682" w:rsidRPr="00BB4850" w:rsidRDefault="00FB3682" w:rsidP="00D74284">
      <w:pPr>
        <w:jc w:val="both"/>
        <w:rPr>
          <w:rFonts w:cs="Calibri"/>
          <w:lang w:val="es-CO"/>
        </w:rPr>
      </w:pPr>
    </w:p>
    <w:p w:rsidR="00D74284" w:rsidRPr="00BB4850" w:rsidRDefault="00FB3682" w:rsidP="00D74284">
      <w:pPr>
        <w:jc w:val="both"/>
        <w:rPr>
          <w:rFonts w:cs="Calibri"/>
          <w:lang w:val="es-CO"/>
        </w:rPr>
      </w:pPr>
      <w:r w:rsidRPr="00BB4850">
        <w:rPr>
          <w:rFonts w:cs="Calibri"/>
          <w:lang w:val="es-CO"/>
        </w:rPr>
        <w:t>Siendo las 12:30 a</w:t>
      </w:r>
      <w:r w:rsidR="00FF2B53" w:rsidRPr="00BB4850">
        <w:rPr>
          <w:rFonts w:cs="Calibri"/>
          <w:lang w:val="es-CO"/>
        </w:rPr>
        <w:t xml:space="preserve">m. </w:t>
      </w:r>
      <w:r w:rsidR="00D74284" w:rsidRPr="00BB4850">
        <w:rPr>
          <w:rFonts w:cs="Calibri"/>
          <w:lang w:val="es-CO"/>
        </w:rPr>
        <w:t>se da por terminada la reunión, en constancia y para seguimiento de la misma, firman todos los asistentes en el cuadro de participantes.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77"/>
        <w:gridCol w:w="2761"/>
        <w:gridCol w:w="4116"/>
      </w:tblGrid>
      <w:tr w:rsidR="00BB4850" w:rsidRPr="00BB4850" w:rsidTr="00FB3682">
        <w:trPr>
          <w:trHeight w:val="299"/>
        </w:trPr>
        <w:tc>
          <w:tcPr>
            <w:tcW w:w="1202" w:type="pct"/>
            <w:shd w:val="clear" w:color="auto" w:fill="BFBFBF" w:themeFill="background1" w:themeFillShade="BF"/>
            <w:vAlign w:val="center"/>
          </w:tcPr>
          <w:p w:rsidR="00041CB7" w:rsidRPr="00BB4850" w:rsidRDefault="00041CB7" w:rsidP="00C74523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>Nombres y Apellidos</w:t>
            </w:r>
          </w:p>
        </w:tc>
        <w:tc>
          <w:tcPr>
            <w:tcW w:w="1525" w:type="pct"/>
            <w:shd w:val="clear" w:color="auto" w:fill="BFBFBF" w:themeFill="background1" w:themeFillShade="BF"/>
            <w:vAlign w:val="center"/>
          </w:tcPr>
          <w:p w:rsidR="00041CB7" w:rsidRPr="00BB4850" w:rsidRDefault="00041CB7" w:rsidP="00C74523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>Cargo / Entidad</w:t>
            </w:r>
          </w:p>
        </w:tc>
        <w:tc>
          <w:tcPr>
            <w:tcW w:w="2273" w:type="pct"/>
            <w:shd w:val="clear" w:color="auto" w:fill="BFBFBF" w:themeFill="background1" w:themeFillShade="BF"/>
            <w:vAlign w:val="center"/>
          </w:tcPr>
          <w:p w:rsidR="00041CB7" w:rsidRPr="00BB4850" w:rsidRDefault="00041CB7" w:rsidP="00C74523">
            <w:pPr>
              <w:spacing w:after="0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b/>
                <w:lang w:val="es-MX"/>
              </w:rPr>
              <w:t>Firma</w:t>
            </w:r>
          </w:p>
        </w:tc>
      </w:tr>
      <w:tr w:rsidR="00BB4850" w:rsidRPr="00BB4850" w:rsidTr="000C368E">
        <w:trPr>
          <w:trHeight w:val="525"/>
        </w:trPr>
        <w:tc>
          <w:tcPr>
            <w:tcW w:w="1202" w:type="pct"/>
          </w:tcPr>
          <w:p w:rsidR="00FB3682" w:rsidRPr="00BB4850" w:rsidRDefault="00FB3682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lang w:val="es-MX"/>
              </w:rPr>
              <w:t>Brenda Rivas</w:t>
            </w:r>
          </w:p>
        </w:tc>
        <w:tc>
          <w:tcPr>
            <w:tcW w:w="1525" w:type="pct"/>
          </w:tcPr>
          <w:p w:rsidR="00FB3682" w:rsidRPr="00BB4850" w:rsidRDefault="00FB3682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lang w:val="es-MX"/>
              </w:rPr>
              <w:t>Jefe del Área de Sistemas</w:t>
            </w:r>
          </w:p>
        </w:tc>
        <w:tc>
          <w:tcPr>
            <w:tcW w:w="2273" w:type="pct"/>
            <w:vAlign w:val="center"/>
          </w:tcPr>
          <w:p w:rsidR="00FB3682" w:rsidRPr="00BB4850" w:rsidRDefault="00FB3682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  <w:p w:rsidR="00FB3682" w:rsidRPr="00BB4850" w:rsidRDefault="00FB3682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</w:tc>
      </w:tr>
      <w:tr w:rsidR="00BB4850" w:rsidRPr="00BB4850" w:rsidTr="00FB3682">
        <w:trPr>
          <w:trHeight w:val="420"/>
        </w:trPr>
        <w:tc>
          <w:tcPr>
            <w:tcW w:w="1202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1525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273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</w:tc>
      </w:tr>
      <w:tr w:rsidR="00BB4850" w:rsidRPr="00BB4850" w:rsidTr="00FB3682">
        <w:trPr>
          <w:trHeight w:val="420"/>
        </w:trPr>
        <w:tc>
          <w:tcPr>
            <w:tcW w:w="1202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1525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273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</w:tc>
      </w:tr>
      <w:tr w:rsidR="00BB4850" w:rsidRPr="00BB4850" w:rsidTr="00FB3682">
        <w:trPr>
          <w:trHeight w:val="619"/>
        </w:trPr>
        <w:tc>
          <w:tcPr>
            <w:tcW w:w="1202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1525" w:type="pct"/>
          </w:tcPr>
          <w:p w:rsidR="004A0FDA" w:rsidRPr="00BB4850" w:rsidRDefault="004A0FDA" w:rsidP="00720867">
            <w:pPr>
              <w:spacing w:after="100" w:afterAutospacing="1" w:line="240" w:lineRule="auto"/>
              <w:jc w:val="center"/>
              <w:rPr>
                <w:lang w:val="es-MX"/>
              </w:rPr>
            </w:pPr>
          </w:p>
        </w:tc>
        <w:tc>
          <w:tcPr>
            <w:tcW w:w="2273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</w:tc>
      </w:tr>
      <w:tr w:rsidR="004A0FDA" w:rsidRPr="00BB4850" w:rsidTr="00FB3682">
        <w:trPr>
          <w:trHeight w:val="425"/>
        </w:trPr>
        <w:tc>
          <w:tcPr>
            <w:tcW w:w="1202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lang w:val="es-MX"/>
              </w:rPr>
              <w:t>Danny Miguel Rebolledo C</w:t>
            </w:r>
          </w:p>
        </w:tc>
        <w:tc>
          <w:tcPr>
            <w:tcW w:w="1525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  <w:r w:rsidRPr="00BB4850">
              <w:rPr>
                <w:lang w:val="es-MX"/>
              </w:rPr>
              <w:t>Director Proyecto NVD – GEL Parquesoft Pasto</w:t>
            </w:r>
          </w:p>
        </w:tc>
        <w:tc>
          <w:tcPr>
            <w:tcW w:w="2273" w:type="pct"/>
            <w:vAlign w:val="center"/>
          </w:tcPr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  <w:p w:rsidR="004A0FDA" w:rsidRPr="00BB4850" w:rsidRDefault="004A0FDA" w:rsidP="00FB3682">
            <w:pPr>
              <w:spacing w:after="100" w:afterAutospacing="1" w:line="240" w:lineRule="auto"/>
              <w:jc w:val="center"/>
              <w:rPr>
                <w:b/>
                <w:lang w:val="es-MX"/>
              </w:rPr>
            </w:pPr>
          </w:p>
        </w:tc>
      </w:tr>
    </w:tbl>
    <w:p w:rsidR="00D74284" w:rsidRPr="00BB4850" w:rsidRDefault="00D74284" w:rsidP="00D74284">
      <w:pPr>
        <w:rPr>
          <w:lang w:val="es-MX"/>
        </w:rPr>
      </w:pPr>
    </w:p>
    <w:sectPr w:rsidR="00D74284" w:rsidRPr="00BB4850" w:rsidSect="003C2F3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DC" w:rsidRDefault="006C6CDC" w:rsidP="005B1250">
      <w:pPr>
        <w:spacing w:after="0" w:line="240" w:lineRule="auto"/>
      </w:pPr>
      <w:r>
        <w:separator/>
      </w:r>
    </w:p>
  </w:endnote>
  <w:endnote w:type="continuationSeparator" w:id="0">
    <w:p w:rsidR="006C6CDC" w:rsidRDefault="006C6CDC" w:rsidP="005B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A" w:rsidRDefault="00F83FDA">
    <w:pPr>
      <w:pStyle w:val="Piedepgina"/>
    </w:pP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74626</wp:posOffset>
          </wp:positionH>
          <wp:positionV relativeFrom="paragraph">
            <wp:posOffset>-167005</wp:posOffset>
          </wp:positionV>
          <wp:extent cx="7665659" cy="7632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3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59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DC" w:rsidRDefault="006C6CDC" w:rsidP="005B1250">
      <w:pPr>
        <w:spacing w:after="0" w:line="240" w:lineRule="auto"/>
      </w:pPr>
      <w:r>
        <w:separator/>
      </w:r>
    </w:p>
  </w:footnote>
  <w:footnote w:type="continuationSeparator" w:id="0">
    <w:p w:rsidR="006C6CDC" w:rsidRDefault="006C6CDC" w:rsidP="005B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A" w:rsidRDefault="00F83FDA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-378791</wp:posOffset>
          </wp:positionV>
          <wp:extent cx="7996562" cy="796218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562" cy="796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5AD"/>
    <w:multiLevelType w:val="multilevel"/>
    <w:tmpl w:val="718E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  <w:lang w:val="es-C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5C081D"/>
    <w:multiLevelType w:val="hybridMultilevel"/>
    <w:tmpl w:val="85CEA37C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B3FDA"/>
    <w:multiLevelType w:val="hybridMultilevel"/>
    <w:tmpl w:val="30DA946C"/>
    <w:lvl w:ilvl="0" w:tplc="41F60222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66307"/>
    <w:multiLevelType w:val="hybridMultilevel"/>
    <w:tmpl w:val="F93E8858"/>
    <w:lvl w:ilvl="0" w:tplc="14B83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4785A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5F4D"/>
    <w:multiLevelType w:val="hybridMultilevel"/>
    <w:tmpl w:val="5ADC1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F206F"/>
    <w:multiLevelType w:val="hybridMultilevel"/>
    <w:tmpl w:val="681EBC00"/>
    <w:lvl w:ilvl="0" w:tplc="BFACAD1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302D7"/>
    <w:multiLevelType w:val="hybridMultilevel"/>
    <w:tmpl w:val="4432913A"/>
    <w:lvl w:ilvl="0" w:tplc="94785A5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03121"/>
    <w:multiLevelType w:val="hybridMultilevel"/>
    <w:tmpl w:val="0A50FCB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E409E"/>
    <w:multiLevelType w:val="hybridMultilevel"/>
    <w:tmpl w:val="6C765504"/>
    <w:lvl w:ilvl="0" w:tplc="240A0019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70709A3"/>
    <w:multiLevelType w:val="multilevel"/>
    <w:tmpl w:val="718E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  <w:lang w:val="es-C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5A743D"/>
    <w:multiLevelType w:val="hybridMultilevel"/>
    <w:tmpl w:val="3D822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44287"/>
    <w:multiLevelType w:val="hybridMultilevel"/>
    <w:tmpl w:val="F212342A"/>
    <w:lvl w:ilvl="0" w:tplc="240A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596950DB"/>
    <w:multiLevelType w:val="multilevel"/>
    <w:tmpl w:val="718E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  <w:lang w:val="es-C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C4402C"/>
    <w:multiLevelType w:val="multilevel"/>
    <w:tmpl w:val="3E26B0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D08353C"/>
    <w:multiLevelType w:val="hybridMultilevel"/>
    <w:tmpl w:val="07A2152A"/>
    <w:lvl w:ilvl="0" w:tplc="24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B7A6E08"/>
    <w:multiLevelType w:val="hybridMultilevel"/>
    <w:tmpl w:val="77F2FFF2"/>
    <w:lvl w:ilvl="0" w:tplc="240A0019">
      <w:start w:val="1"/>
      <w:numFmt w:val="lowerLetter"/>
      <w:lvlText w:val="%1."/>
      <w:lvlJc w:val="left"/>
      <w:pPr>
        <w:ind w:left="1557" w:hanging="705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6BDC36F4"/>
    <w:multiLevelType w:val="hybridMultilevel"/>
    <w:tmpl w:val="4EA446AA"/>
    <w:lvl w:ilvl="0" w:tplc="58CCEEC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817F8"/>
    <w:multiLevelType w:val="hybridMultilevel"/>
    <w:tmpl w:val="102004F6"/>
    <w:lvl w:ilvl="0" w:tplc="42F4E1D4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EE772CE"/>
    <w:multiLevelType w:val="hybridMultilevel"/>
    <w:tmpl w:val="A3963D72"/>
    <w:lvl w:ilvl="0" w:tplc="3B0234A8">
      <w:start w:val="8"/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732B1940"/>
    <w:multiLevelType w:val="hybridMultilevel"/>
    <w:tmpl w:val="244CD69A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19"/>
  </w:num>
  <w:num w:numId="9">
    <w:abstractNumId w:val="11"/>
  </w:num>
  <w:num w:numId="10">
    <w:abstractNumId w:val="15"/>
  </w:num>
  <w:num w:numId="11">
    <w:abstractNumId w:val="18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7"/>
  </w:num>
  <w:num w:numId="17">
    <w:abstractNumId w:val="4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50"/>
    <w:rsid w:val="00013871"/>
    <w:rsid w:val="00025E6B"/>
    <w:rsid w:val="00037EF9"/>
    <w:rsid w:val="00041CB7"/>
    <w:rsid w:val="00060583"/>
    <w:rsid w:val="00070FEC"/>
    <w:rsid w:val="00085E2C"/>
    <w:rsid w:val="000A29F0"/>
    <w:rsid w:val="000C368E"/>
    <w:rsid w:val="000C7ED7"/>
    <w:rsid w:val="000D25E3"/>
    <w:rsid w:val="000E234C"/>
    <w:rsid w:val="001020F3"/>
    <w:rsid w:val="00131333"/>
    <w:rsid w:val="0013344F"/>
    <w:rsid w:val="00183A1E"/>
    <w:rsid w:val="001B0BFF"/>
    <w:rsid w:val="001B5276"/>
    <w:rsid w:val="001D47AC"/>
    <w:rsid w:val="001D4A65"/>
    <w:rsid w:val="001F59F7"/>
    <w:rsid w:val="00202509"/>
    <w:rsid w:val="0022571D"/>
    <w:rsid w:val="00266FDA"/>
    <w:rsid w:val="0027539C"/>
    <w:rsid w:val="002A2F1E"/>
    <w:rsid w:val="002B4C57"/>
    <w:rsid w:val="002E210F"/>
    <w:rsid w:val="00346291"/>
    <w:rsid w:val="00355CAE"/>
    <w:rsid w:val="003910B3"/>
    <w:rsid w:val="003A5C14"/>
    <w:rsid w:val="003C2F36"/>
    <w:rsid w:val="004116D7"/>
    <w:rsid w:val="0041642E"/>
    <w:rsid w:val="00452C93"/>
    <w:rsid w:val="00455473"/>
    <w:rsid w:val="004554D2"/>
    <w:rsid w:val="00455BBB"/>
    <w:rsid w:val="00457D89"/>
    <w:rsid w:val="00460A00"/>
    <w:rsid w:val="00491F5B"/>
    <w:rsid w:val="00495C41"/>
    <w:rsid w:val="004A0FDA"/>
    <w:rsid w:val="004C079D"/>
    <w:rsid w:val="004D5EDE"/>
    <w:rsid w:val="004E0314"/>
    <w:rsid w:val="004E4FA7"/>
    <w:rsid w:val="0050638E"/>
    <w:rsid w:val="00514B41"/>
    <w:rsid w:val="00566D33"/>
    <w:rsid w:val="00593FBF"/>
    <w:rsid w:val="005B1250"/>
    <w:rsid w:val="005C7A13"/>
    <w:rsid w:val="005E06A2"/>
    <w:rsid w:val="00616CA0"/>
    <w:rsid w:val="00646B8C"/>
    <w:rsid w:val="006531B6"/>
    <w:rsid w:val="006551D0"/>
    <w:rsid w:val="00691682"/>
    <w:rsid w:val="006A22DB"/>
    <w:rsid w:val="006A370D"/>
    <w:rsid w:val="006C1E38"/>
    <w:rsid w:val="006C498A"/>
    <w:rsid w:val="006C6CDC"/>
    <w:rsid w:val="006C7EFF"/>
    <w:rsid w:val="0070457D"/>
    <w:rsid w:val="00710F39"/>
    <w:rsid w:val="00745E72"/>
    <w:rsid w:val="00746E2B"/>
    <w:rsid w:val="00762E97"/>
    <w:rsid w:val="00780FBB"/>
    <w:rsid w:val="0078340E"/>
    <w:rsid w:val="007D192B"/>
    <w:rsid w:val="007E5A25"/>
    <w:rsid w:val="007E61E7"/>
    <w:rsid w:val="00817E94"/>
    <w:rsid w:val="008213C3"/>
    <w:rsid w:val="00825D05"/>
    <w:rsid w:val="00826F20"/>
    <w:rsid w:val="00856306"/>
    <w:rsid w:val="00856435"/>
    <w:rsid w:val="00856815"/>
    <w:rsid w:val="0089721B"/>
    <w:rsid w:val="008B3FF5"/>
    <w:rsid w:val="00911D60"/>
    <w:rsid w:val="00936E34"/>
    <w:rsid w:val="009644CC"/>
    <w:rsid w:val="009646FB"/>
    <w:rsid w:val="009A2326"/>
    <w:rsid w:val="009A471F"/>
    <w:rsid w:val="009B1A35"/>
    <w:rsid w:val="00A20A70"/>
    <w:rsid w:val="00A2208F"/>
    <w:rsid w:val="00A27151"/>
    <w:rsid w:val="00A72468"/>
    <w:rsid w:val="00A864AF"/>
    <w:rsid w:val="00AA44B6"/>
    <w:rsid w:val="00AB64FD"/>
    <w:rsid w:val="00AC7131"/>
    <w:rsid w:val="00AD0294"/>
    <w:rsid w:val="00AD66E0"/>
    <w:rsid w:val="00B00701"/>
    <w:rsid w:val="00B554C6"/>
    <w:rsid w:val="00B559B0"/>
    <w:rsid w:val="00B7352E"/>
    <w:rsid w:val="00B80F0B"/>
    <w:rsid w:val="00B94B57"/>
    <w:rsid w:val="00BB4850"/>
    <w:rsid w:val="00BD7568"/>
    <w:rsid w:val="00C05409"/>
    <w:rsid w:val="00C40343"/>
    <w:rsid w:val="00C74523"/>
    <w:rsid w:val="00C916A4"/>
    <w:rsid w:val="00C97A3B"/>
    <w:rsid w:val="00CE1AD8"/>
    <w:rsid w:val="00CF6BF8"/>
    <w:rsid w:val="00D00509"/>
    <w:rsid w:val="00D74284"/>
    <w:rsid w:val="00D80AC9"/>
    <w:rsid w:val="00D8705A"/>
    <w:rsid w:val="00DA1BDF"/>
    <w:rsid w:val="00DE6C01"/>
    <w:rsid w:val="00DF5E0B"/>
    <w:rsid w:val="00DF683F"/>
    <w:rsid w:val="00DF7635"/>
    <w:rsid w:val="00E15045"/>
    <w:rsid w:val="00E4008E"/>
    <w:rsid w:val="00E50C1B"/>
    <w:rsid w:val="00E71E98"/>
    <w:rsid w:val="00EB260A"/>
    <w:rsid w:val="00EB61B3"/>
    <w:rsid w:val="00ED3D16"/>
    <w:rsid w:val="00F25885"/>
    <w:rsid w:val="00F4061B"/>
    <w:rsid w:val="00F746D3"/>
    <w:rsid w:val="00F83FDA"/>
    <w:rsid w:val="00FB3682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9FC10D95-F8C5-4A6C-9B2F-530424C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51"/>
    <w:pPr>
      <w:spacing w:after="200" w:line="276" w:lineRule="auto"/>
    </w:pPr>
    <w:rPr>
      <w:rFonts w:ascii="Calibri" w:eastAsia="Times New Roman" w:hAnsi="Calibri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250"/>
  </w:style>
  <w:style w:type="paragraph" w:styleId="Piedepgina">
    <w:name w:val="footer"/>
    <w:basedOn w:val="Normal"/>
    <w:link w:val="PiedepginaCar"/>
    <w:uiPriority w:val="99"/>
    <w:unhideWhenUsed/>
    <w:rsid w:val="005B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250"/>
  </w:style>
  <w:style w:type="table" w:styleId="Tablaconcuadrcula">
    <w:name w:val="Table Grid"/>
    <w:basedOn w:val="Tablanormal"/>
    <w:uiPriority w:val="59"/>
    <w:rsid w:val="005B12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B1250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customStyle="1" w:styleId="Default">
    <w:name w:val="Default"/>
    <w:rsid w:val="005B12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Cuadrculamedia3-nfasis3">
    <w:name w:val="Medium Grid 3 Accent 3"/>
    <w:basedOn w:val="Tablanormal"/>
    <w:uiPriority w:val="69"/>
    <w:rsid w:val="005B1250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E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C01"/>
    <w:rPr>
      <w:rFonts w:ascii="Segoe UI" w:eastAsia="Times New Roman" w:hAnsi="Segoe UI" w:cs="Segoe UI"/>
      <w:sz w:val="18"/>
      <w:szCs w:val="18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041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Rebolledo</dc:creator>
  <cp:lastModifiedBy>Danny Miguel Rebolledo Castillo</cp:lastModifiedBy>
  <cp:revision>2</cp:revision>
  <cp:lastPrinted>2014-08-01T21:21:00Z</cp:lastPrinted>
  <dcterms:created xsi:type="dcterms:W3CDTF">2014-09-30T14:32:00Z</dcterms:created>
  <dcterms:modified xsi:type="dcterms:W3CDTF">2014-09-30T14:32:00Z</dcterms:modified>
</cp:coreProperties>
</file>